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Arial"/>
          <w:kern w:val="0"/>
          <w:sz w:val="24"/>
        </w:rPr>
        <w:t>洽洽食品</w:t>
      </w:r>
      <w:r>
        <w:rPr>
          <w:rFonts w:hint="eastAsia" w:ascii="宋体" w:hAnsi="宋体" w:cs="Arial"/>
          <w:kern w:val="0"/>
          <w:sz w:val="24"/>
          <w:lang w:val="en-US" w:eastAsia="zh-CN"/>
        </w:rPr>
        <w:t>股份有限公司</w:t>
      </w:r>
      <w:r>
        <w:rPr>
          <w:rFonts w:hint="eastAsia" w:ascii="宋体" w:hAnsi="宋体" w:cs="Arial"/>
          <w:kern w:val="0"/>
          <w:sz w:val="24"/>
        </w:rPr>
        <w:t>2023-2025年度国内物流招标报名表</w:t>
      </w:r>
      <w:r>
        <w:rPr>
          <w:rFonts w:hint="eastAsia" w:ascii="宋体" w:hAnsi="宋体" w:cs="Arial"/>
          <w:kern w:val="0"/>
          <w:sz w:val="24"/>
          <w:lang w:val="en-US" w:eastAsia="zh-CN"/>
        </w:rPr>
        <w:t>1</w:t>
      </w:r>
    </w:p>
    <w:tbl>
      <w:tblPr>
        <w:tblStyle w:val="5"/>
        <w:tblW w:w="105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735"/>
        <w:gridCol w:w="825"/>
        <w:gridCol w:w="993"/>
        <w:gridCol w:w="992"/>
        <w:gridCol w:w="1276"/>
        <w:gridCol w:w="1275"/>
        <w:gridCol w:w="993"/>
        <w:gridCol w:w="20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报名单位全</w:t>
            </w:r>
            <w:r>
              <w:rPr>
                <w:rFonts w:hint="eastAsia" w:ascii="宋体" w:hAnsi="宋体" w:cs="Arial"/>
                <w:kern w:val="0"/>
                <w:sz w:val="24"/>
              </w:rPr>
              <w:t>称：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default" w:ascii="宋体" w:hAnsi="宋体" w:eastAsia="宋体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营业执照编号：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Arial"/>
                <w:kern w:val="0"/>
                <w:sz w:val="24"/>
                <w:lang w:val="en-US" w:eastAsia="zh-CN"/>
              </w:rPr>
            </w:pPr>
            <w:r>
              <w:rPr>
                <w:rFonts w:ascii="宋体" w:hAnsi="宋体" w:cs="Arial"/>
                <w:kern w:val="0"/>
                <w:sz w:val="24"/>
              </w:rPr>
              <w:t>报名类型：国内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物流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营业执照有效期</w:t>
            </w:r>
            <w:r>
              <w:rPr>
                <w:rFonts w:hint="eastAsia" w:ascii="宋体" w:hAnsi="宋体" w:cs="Arial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注册资本：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成立日期：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职工总数：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资金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自有资金：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银行贷款：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原值：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净值：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近三年营业额：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近三年度盈利额：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月平均营业额：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经营范围：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hint="eastAsia" w:ascii="宋体" w:hAnsi="宋体" w:eastAsia="宋体" w:cs="Arial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主要经营强项路线：</w:t>
            </w:r>
            <w:r>
              <w:rPr>
                <w:rFonts w:hint="eastAsia" w:ascii="宋体" w:hAnsi="宋体" w:cs="Arial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如原料公路1号线</w:t>
            </w:r>
            <w:r>
              <w:rPr>
                <w:rFonts w:hint="eastAsia" w:ascii="宋体" w:hAnsi="宋体" w:cs="Arial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公司简介、组织、优势：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hd w:val="pct10" w:color="auto" w:fill="FFFFFF"/>
              </w:rPr>
              <w:t>以下由洽洽公司填写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宋体" w:hAnsi="宋体" w:cs="Arial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报名公司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default" w:ascii="Arial" w:hAnsi="Arial" w:eastAsia="宋体" w:cs="Arial"/>
                <w:kern w:val="0"/>
                <w:sz w:val="24"/>
                <w:lang w:val="en-US" w:eastAsia="zh-CN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、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道路运输许可证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hint="eastAsia" w:ascii="宋体" w:hAnsi="宋体" w:cs="Arial"/>
                <w:kern w:val="0"/>
                <w:sz w:val="24"/>
              </w:rPr>
              <w:t>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hint="eastAsia" w:ascii="Arial" w:hAnsi="Arial" w:cs="Arial"/>
                <w:kern w:val="0"/>
                <w:sz w:val="24"/>
              </w:rPr>
              <w:t>5、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可行性评估：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Arial" w:hAnsi="Arial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cs="Arial"/>
                <w:kern w:val="0"/>
                <w:sz w:val="24"/>
              </w:rPr>
              <w:t>经办：</w:t>
            </w:r>
          </w:p>
        </w:tc>
      </w:tr>
    </w:tbl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</w:p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法人代表签字：</w:t>
      </w:r>
    </w:p>
    <w:p>
      <w:pPr>
        <w:spacing w:before="156" w:beforeLines="50" w:after="156" w:afterLines="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　　　　　　　　　</w:t>
      </w:r>
      <w:r>
        <w:rPr>
          <w:rFonts w:hint="eastAsia" w:ascii="宋体" w:hAnsi="宋体"/>
          <w:sz w:val="24"/>
        </w:rPr>
        <w:t xml:space="preserve">             报名</w:t>
      </w:r>
      <w:r>
        <w:rPr>
          <w:rFonts w:ascii="宋体" w:hAnsi="宋体"/>
          <w:sz w:val="24"/>
        </w:rPr>
        <w:t xml:space="preserve">单位全称(公章)： </w:t>
      </w:r>
    </w:p>
    <w:p>
      <w:pPr>
        <w:spacing w:before="156" w:beforeLines="50" w:after="156" w:afterLines="50"/>
        <w:ind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C816CB"/>
    <w:rsid w:val="001D36DC"/>
    <w:rsid w:val="003F1B9A"/>
    <w:rsid w:val="005D2CD9"/>
    <w:rsid w:val="00667800"/>
    <w:rsid w:val="00790565"/>
    <w:rsid w:val="00A2778C"/>
    <w:rsid w:val="00A9084E"/>
    <w:rsid w:val="00A918BD"/>
    <w:rsid w:val="00AD2354"/>
    <w:rsid w:val="00C816CB"/>
    <w:rsid w:val="00D3126A"/>
    <w:rsid w:val="00F476C9"/>
    <w:rsid w:val="00FA3992"/>
    <w:rsid w:val="10633C1C"/>
    <w:rsid w:val="1783099B"/>
    <w:rsid w:val="1807337A"/>
    <w:rsid w:val="222B4109"/>
    <w:rsid w:val="2707126C"/>
    <w:rsid w:val="2D970696"/>
    <w:rsid w:val="2DB14A4F"/>
    <w:rsid w:val="4AEC7A93"/>
    <w:rsid w:val="51085492"/>
    <w:rsid w:val="7588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329</Words>
  <Characters>337</Characters>
  <Lines>4</Lines>
  <Paragraphs>1</Paragraphs>
  <TotalTime>0</TotalTime>
  <ScaleCrop>false</ScaleCrop>
  <LinksUpToDate>false</LinksUpToDate>
  <CharactersWithSpaces>441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2021-04-06T02:46:00Z</dcterms:created>
  <dc:creator>admin</dc:creator>
  <cp:lastModifiedBy>王晖</cp:lastModifiedBy>
  <dcterms:modified xsi:type="dcterms:W3CDTF">2023-03-10T03:07:56Z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06E740CCFFFB46F49F8D3E62274C57C8</vt:lpwstr>
  </property>
</Properties>
</file>